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BD27" w14:textId="577678C6" w:rsidR="001C6680" w:rsidRPr="00CE21F1" w:rsidRDefault="002750C4" w:rsidP="001C6680">
      <w:pPr>
        <w:jc w:val="center"/>
        <w:rPr>
          <w:rFonts w:ascii="Times New Roman" w:hAnsi="Times New Roman" w:cs="Times New Roman"/>
        </w:rPr>
      </w:pPr>
      <w:r w:rsidRPr="00CE21F1">
        <w:rPr>
          <w:rFonts w:ascii="Times New Roman" w:hAnsi="Times New Roman" w:cs="Times New Roman"/>
        </w:rPr>
        <w:t>Z</w:t>
      </w:r>
      <w:r w:rsidR="00FE1361">
        <w:rPr>
          <w:rFonts w:ascii="Times New Roman" w:hAnsi="Times New Roman" w:cs="Times New Roman"/>
        </w:rPr>
        <w:t xml:space="preserve">arządzenie </w:t>
      </w:r>
      <w:r w:rsidR="000D72B2">
        <w:rPr>
          <w:rFonts w:ascii="Times New Roman" w:hAnsi="Times New Roman" w:cs="Times New Roman"/>
        </w:rPr>
        <w:t xml:space="preserve">Nr </w:t>
      </w:r>
      <w:r w:rsidR="00D169B7" w:rsidRPr="00D169B7">
        <w:rPr>
          <w:rFonts w:ascii="Times New Roman" w:hAnsi="Times New Roman" w:cs="Times New Roman"/>
        </w:rPr>
        <w:t>28</w:t>
      </w:r>
      <w:r w:rsidRPr="00D169B7">
        <w:rPr>
          <w:rFonts w:ascii="Times New Roman" w:hAnsi="Times New Roman" w:cs="Times New Roman"/>
        </w:rPr>
        <w:t>/202</w:t>
      </w:r>
      <w:r w:rsidR="00CC70BD" w:rsidRPr="00D169B7">
        <w:rPr>
          <w:rFonts w:ascii="Times New Roman" w:hAnsi="Times New Roman" w:cs="Times New Roman"/>
        </w:rPr>
        <w:t>6</w:t>
      </w:r>
    </w:p>
    <w:p w14:paraId="5E883125" w14:textId="56DF1098" w:rsidR="001C6680" w:rsidRPr="00CE21F1" w:rsidRDefault="00DD44CC" w:rsidP="001C6680">
      <w:pPr>
        <w:jc w:val="center"/>
        <w:rPr>
          <w:rFonts w:ascii="Times New Roman" w:hAnsi="Times New Roman" w:cs="Times New Roman"/>
        </w:rPr>
      </w:pPr>
      <w:r w:rsidRPr="00CE21F1">
        <w:rPr>
          <w:rFonts w:ascii="Times New Roman" w:hAnsi="Times New Roman" w:cs="Times New Roman"/>
        </w:rPr>
        <w:t>Prezydenta Miasta Rzeszowa</w:t>
      </w:r>
    </w:p>
    <w:p w14:paraId="29D24683" w14:textId="51B73F5C" w:rsidR="001C6680" w:rsidRPr="00CE21F1" w:rsidRDefault="00DD44CC" w:rsidP="001C6680">
      <w:pPr>
        <w:jc w:val="center"/>
        <w:rPr>
          <w:rFonts w:ascii="Times New Roman" w:hAnsi="Times New Roman" w:cs="Times New Roman"/>
        </w:rPr>
      </w:pPr>
      <w:r w:rsidRPr="00CE21F1">
        <w:rPr>
          <w:rFonts w:ascii="Times New Roman" w:hAnsi="Times New Roman" w:cs="Times New Roman"/>
        </w:rPr>
        <w:t xml:space="preserve">z dnia </w:t>
      </w:r>
      <w:r w:rsidR="00C34659">
        <w:rPr>
          <w:rFonts w:ascii="Times New Roman" w:hAnsi="Times New Roman" w:cs="Times New Roman"/>
        </w:rPr>
        <w:t>15</w:t>
      </w:r>
      <w:r w:rsidRPr="00CE21F1">
        <w:rPr>
          <w:rFonts w:ascii="Times New Roman" w:hAnsi="Times New Roman" w:cs="Times New Roman"/>
        </w:rPr>
        <w:t xml:space="preserve"> stycznia 202</w:t>
      </w:r>
      <w:r w:rsidR="00D169B7">
        <w:rPr>
          <w:rFonts w:ascii="Times New Roman" w:hAnsi="Times New Roman" w:cs="Times New Roman"/>
        </w:rPr>
        <w:t>6</w:t>
      </w:r>
      <w:r w:rsidRPr="00CE21F1">
        <w:rPr>
          <w:rFonts w:ascii="Times New Roman" w:hAnsi="Times New Roman" w:cs="Times New Roman"/>
        </w:rPr>
        <w:t xml:space="preserve"> r.</w:t>
      </w:r>
    </w:p>
    <w:p w14:paraId="1ACDD52B" w14:textId="77777777" w:rsidR="001C6680" w:rsidRPr="00CE21F1" w:rsidRDefault="001C6680" w:rsidP="001C6680">
      <w:pPr>
        <w:jc w:val="center"/>
        <w:rPr>
          <w:rFonts w:ascii="Times New Roman" w:hAnsi="Times New Roman" w:cs="Times New Roman"/>
        </w:rPr>
      </w:pPr>
    </w:p>
    <w:p w14:paraId="02E7E2EA" w14:textId="15E0B26C" w:rsidR="001C6680" w:rsidRPr="00CE21F1" w:rsidRDefault="001C6680" w:rsidP="005D03CA">
      <w:pPr>
        <w:jc w:val="both"/>
        <w:rPr>
          <w:rFonts w:ascii="Times New Roman" w:hAnsi="Times New Roman" w:cs="Times New Roman"/>
        </w:rPr>
      </w:pPr>
      <w:r w:rsidRPr="00CE21F1">
        <w:rPr>
          <w:rFonts w:ascii="Times New Roman" w:hAnsi="Times New Roman" w:cs="Times New Roman"/>
        </w:rPr>
        <w:t xml:space="preserve">w sprawie powołania </w:t>
      </w:r>
      <w:r w:rsidR="002750C4">
        <w:rPr>
          <w:rFonts w:ascii="Times New Roman" w:hAnsi="Times New Roman" w:cs="Times New Roman"/>
        </w:rPr>
        <w:t>K</w:t>
      </w:r>
      <w:r w:rsidRPr="00CE21F1">
        <w:rPr>
          <w:rFonts w:ascii="Times New Roman" w:hAnsi="Times New Roman" w:cs="Times New Roman"/>
        </w:rPr>
        <w:t xml:space="preserve">omisji do przeprowadzenia konkursu ofert na </w:t>
      </w:r>
      <w:r w:rsidR="002750C4">
        <w:rPr>
          <w:rFonts w:ascii="Times New Roman" w:hAnsi="Times New Roman" w:cs="Times New Roman"/>
        </w:rPr>
        <w:t xml:space="preserve">realizację zadania polegającego na przeprowadzeniu </w:t>
      </w:r>
      <w:r w:rsidRPr="00CE21F1">
        <w:rPr>
          <w:rFonts w:ascii="Times New Roman" w:hAnsi="Times New Roman" w:cs="Times New Roman"/>
        </w:rPr>
        <w:t>bada</w:t>
      </w:r>
      <w:r w:rsidR="002750C4">
        <w:rPr>
          <w:rFonts w:ascii="Times New Roman" w:hAnsi="Times New Roman" w:cs="Times New Roman"/>
        </w:rPr>
        <w:t>ń</w:t>
      </w:r>
      <w:r w:rsidRPr="00CE21F1">
        <w:rPr>
          <w:rFonts w:ascii="Times New Roman" w:hAnsi="Times New Roman" w:cs="Times New Roman"/>
        </w:rPr>
        <w:t xml:space="preserve"> specjalistyczn</w:t>
      </w:r>
      <w:r w:rsidR="002750C4">
        <w:rPr>
          <w:rFonts w:ascii="Times New Roman" w:hAnsi="Times New Roman" w:cs="Times New Roman"/>
        </w:rPr>
        <w:t>ych</w:t>
      </w:r>
      <w:r w:rsidRPr="00CE21F1">
        <w:rPr>
          <w:rFonts w:ascii="Times New Roman" w:hAnsi="Times New Roman" w:cs="Times New Roman"/>
        </w:rPr>
        <w:t>, psychologiczn</w:t>
      </w:r>
      <w:r w:rsidR="002750C4">
        <w:rPr>
          <w:rFonts w:ascii="Times New Roman" w:hAnsi="Times New Roman" w:cs="Times New Roman"/>
        </w:rPr>
        <w:t>ych</w:t>
      </w:r>
      <w:r w:rsidRPr="00CE21F1">
        <w:rPr>
          <w:rFonts w:ascii="Times New Roman" w:hAnsi="Times New Roman" w:cs="Times New Roman"/>
        </w:rPr>
        <w:t xml:space="preserve"> oraz obserwacj</w:t>
      </w:r>
      <w:r w:rsidR="002750C4">
        <w:rPr>
          <w:rFonts w:ascii="Times New Roman" w:hAnsi="Times New Roman" w:cs="Times New Roman"/>
        </w:rPr>
        <w:t>i</w:t>
      </w:r>
      <w:r w:rsidRPr="00CE21F1">
        <w:rPr>
          <w:rFonts w:ascii="Times New Roman" w:hAnsi="Times New Roman" w:cs="Times New Roman"/>
        </w:rPr>
        <w:t xml:space="preserve"> szpitaln</w:t>
      </w:r>
      <w:r w:rsidR="002750C4">
        <w:rPr>
          <w:rFonts w:ascii="Times New Roman" w:hAnsi="Times New Roman" w:cs="Times New Roman"/>
        </w:rPr>
        <w:t>ej</w:t>
      </w:r>
      <w:r w:rsidRPr="00CE21F1">
        <w:rPr>
          <w:rFonts w:ascii="Times New Roman" w:hAnsi="Times New Roman" w:cs="Times New Roman"/>
        </w:rPr>
        <w:t xml:space="preserve"> na potrzeby Powiatowej Komisji Lekarskiej Nr 1 w Rzeszowie orzekającej o zdolności do służby wojskowej osób stawiających się do kwalifikacji wojskowej</w:t>
      </w:r>
      <w:r w:rsidR="005E413A">
        <w:rPr>
          <w:rFonts w:ascii="Times New Roman" w:hAnsi="Times New Roman" w:cs="Times New Roman"/>
        </w:rPr>
        <w:t>.</w:t>
      </w:r>
    </w:p>
    <w:p w14:paraId="1DF9EF0E" w14:textId="77777777" w:rsidR="001C6680" w:rsidRPr="00CE21F1" w:rsidRDefault="001C6680" w:rsidP="001C6680">
      <w:pPr>
        <w:jc w:val="center"/>
        <w:rPr>
          <w:rFonts w:ascii="Times New Roman" w:hAnsi="Times New Roman" w:cs="Times New Roman"/>
        </w:rPr>
      </w:pPr>
    </w:p>
    <w:p w14:paraId="14F8DDE3" w14:textId="46365CE3" w:rsidR="001C6680" w:rsidRPr="00CE21F1" w:rsidRDefault="001D2C75" w:rsidP="00DD44CC">
      <w:pPr>
        <w:ind w:firstLine="708"/>
        <w:jc w:val="both"/>
        <w:rPr>
          <w:rFonts w:ascii="Times New Roman" w:hAnsi="Times New Roman" w:cs="Times New Roman"/>
        </w:rPr>
      </w:pPr>
      <w:r w:rsidRPr="00CE21F1">
        <w:rPr>
          <w:rFonts w:ascii="Times New Roman" w:hAnsi="Times New Roman" w:cs="Times New Roman"/>
        </w:rPr>
        <w:t>Na podstawie art. 30 ust. 1 ustawy z dnia 8 marca 1990 r. o samorządzie gminnym (Dz. U. z 202</w:t>
      </w:r>
      <w:r w:rsidR="00CC70BD">
        <w:rPr>
          <w:rFonts w:ascii="Times New Roman" w:hAnsi="Times New Roman" w:cs="Times New Roman"/>
        </w:rPr>
        <w:t>5</w:t>
      </w:r>
      <w:r w:rsidRPr="00CE21F1">
        <w:rPr>
          <w:rFonts w:ascii="Times New Roman" w:hAnsi="Times New Roman" w:cs="Times New Roman"/>
        </w:rPr>
        <w:t xml:space="preserve"> r., poz. </w:t>
      </w:r>
      <w:r w:rsidR="009026CC">
        <w:rPr>
          <w:rFonts w:ascii="Times New Roman" w:hAnsi="Times New Roman" w:cs="Times New Roman"/>
        </w:rPr>
        <w:t>1</w:t>
      </w:r>
      <w:r w:rsidR="00CC70BD">
        <w:rPr>
          <w:rFonts w:ascii="Times New Roman" w:hAnsi="Times New Roman" w:cs="Times New Roman"/>
        </w:rPr>
        <w:t>153</w:t>
      </w:r>
      <w:r w:rsidRPr="00CE21F1">
        <w:rPr>
          <w:rFonts w:ascii="Times New Roman" w:hAnsi="Times New Roman" w:cs="Times New Roman"/>
        </w:rPr>
        <w:t xml:space="preserve"> z późn. zm.)</w:t>
      </w:r>
      <w:r w:rsidR="001C6680" w:rsidRPr="00CE21F1">
        <w:rPr>
          <w:rFonts w:ascii="Times New Roman" w:hAnsi="Times New Roman" w:cs="Times New Roman"/>
        </w:rPr>
        <w:t xml:space="preserve"> </w:t>
      </w:r>
      <w:r w:rsidRPr="00CE21F1">
        <w:rPr>
          <w:rFonts w:ascii="Times New Roman" w:hAnsi="Times New Roman" w:cs="Times New Roman"/>
        </w:rPr>
        <w:t>w związku z art. 92 ust. 1 pkt 2 i ust. 2 ustawy z dnia 5 czerwca 1998 r. o samorządzie powiatowym (Dz. U. z 202</w:t>
      </w:r>
      <w:r w:rsidR="00434C04">
        <w:rPr>
          <w:rFonts w:ascii="Times New Roman" w:hAnsi="Times New Roman" w:cs="Times New Roman"/>
        </w:rPr>
        <w:t>5</w:t>
      </w:r>
      <w:r w:rsidRPr="00CE21F1">
        <w:rPr>
          <w:rFonts w:ascii="Times New Roman" w:hAnsi="Times New Roman" w:cs="Times New Roman"/>
        </w:rPr>
        <w:t xml:space="preserve"> r., poz. </w:t>
      </w:r>
      <w:r w:rsidR="00EE3CC3">
        <w:rPr>
          <w:rFonts w:ascii="Times New Roman" w:hAnsi="Times New Roman" w:cs="Times New Roman"/>
        </w:rPr>
        <w:t>1</w:t>
      </w:r>
      <w:r w:rsidR="00434C04">
        <w:rPr>
          <w:rFonts w:ascii="Times New Roman" w:hAnsi="Times New Roman" w:cs="Times New Roman"/>
        </w:rPr>
        <w:t>684</w:t>
      </w:r>
      <w:r w:rsidRPr="00CE21F1">
        <w:rPr>
          <w:rFonts w:ascii="Times New Roman" w:hAnsi="Times New Roman" w:cs="Times New Roman"/>
        </w:rPr>
        <w:t>)</w:t>
      </w:r>
      <w:r w:rsidR="00CE21F1">
        <w:rPr>
          <w:rFonts w:ascii="Times New Roman" w:hAnsi="Times New Roman" w:cs="Times New Roman"/>
        </w:rPr>
        <w:t xml:space="preserve"> </w:t>
      </w:r>
      <w:r w:rsidR="001C6680" w:rsidRPr="00CE21F1">
        <w:rPr>
          <w:rFonts w:ascii="Times New Roman" w:hAnsi="Times New Roman" w:cs="Times New Roman"/>
        </w:rPr>
        <w:t xml:space="preserve">i § 7 ust. 1 rozporządzenia Rady Ministrów z dnia 5 maja 2022 r. w sprawie trybu udzielania zamówień na badania specjalistyczne, psychologiczne oraz obserwację szpitalną na potrzeby komisji lekarskich orzekających o zdolności do służby wojskowej osób stawiających się do kwalifikacji wojskowej (Dz.U. z 2022 r. poz.1046), </w:t>
      </w:r>
      <w:r w:rsidR="002750C4">
        <w:rPr>
          <w:rFonts w:ascii="Times New Roman" w:hAnsi="Times New Roman" w:cs="Times New Roman"/>
        </w:rPr>
        <w:t xml:space="preserve">stosownie do </w:t>
      </w:r>
      <w:r w:rsidR="00FE1361">
        <w:rPr>
          <w:rFonts w:ascii="Times New Roman" w:hAnsi="Times New Roman" w:cs="Times New Roman"/>
        </w:rPr>
        <w:t>P</w:t>
      </w:r>
      <w:r w:rsidR="002750C4">
        <w:rPr>
          <w:rFonts w:ascii="Times New Roman" w:hAnsi="Times New Roman" w:cs="Times New Roman"/>
        </w:rPr>
        <w:t>orozumienia</w:t>
      </w:r>
      <w:r w:rsidR="00DD44CC">
        <w:rPr>
          <w:rFonts w:ascii="Times New Roman" w:hAnsi="Times New Roman" w:cs="Times New Roman"/>
        </w:rPr>
        <w:t xml:space="preserve"> z dnia </w:t>
      </w:r>
      <w:r w:rsidR="00217E73">
        <w:rPr>
          <w:rFonts w:ascii="Times New Roman" w:hAnsi="Times New Roman" w:cs="Times New Roman"/>
        </w:rPr>
        <w:t>19</w:t>
      </w:r>
      <w:r w:rsidR="009026CC">
        <w:rPr>
          <w:rFonts w:ascii="Times New Roman" w:hAnsi="Times New Roman" w:cs="Times New Roman"/>
        </w:rPr>
        <w:t xml:space="preserve"> </w:t>
      </w:r>
      <w:r w:rsidR="00217E73">
        <w:rPr>
          <w:rFonts w:ascii="Times New Roman" w:hAnsi="Times New Roman" w:cs="Times New Roman"/>
        </w:rPr>
        <w:t>grudnia</w:t>
      </w:r>
      <w:r w:rsidR="009026CC">
        <w:rPr>
          <w:rFonts w:ascii="Times New Roman" w:hAnsi="Times New Roman" w:cs="Times New Roman"/>
        </w:rPr>
        <w:t xml:space="preserve"> 2025</w:t>
      </w:r>
      <w:r w:rsidR="00DD44CC">
        <w:rPr>
          <w:rFonts w:ascii="Times New Roman" w:hAnsi="Times New Roman" w:cs="Times New Roman"/>
        </w:rPr>
        <w:t xml:space="preserve"> r.</w:t>
      </w:r>
      <w:r w:rsidR="00FE1361">
        <w:rPr>
          <w:rFonts w:ascii="Times New Roman" w:hAnsi="Times New Roman" w:cs="Times New Roman"/>
        </w:rPr>
        <w:t xml:space="preserve"> zawartego </w:t>
      </w:r>
      <w:r w:rsidR="00FE1361" w:rsidRPr="00063B98">
        <w:rPr>
          <w:rFonts w:ascii="Times New Roman" w:hAnsi="Times New Roman" w:cs="Times New Roman"/>
        </w:rPr>
        <w:t>pomiędzy</w:t>
      </w:r>
      <w:r w:rsidR="00063B98" w:rsidRPr="00063B98">
        <w:rPr>
          <w:rFonts w:ascii="Times New Roman" w:hAnsi="Times New Roman" w:cs="Times New Roman"/>
        </w:rPr>
        <w:t xml:space="preserve"> Wojewodą </w:t>
      </w:r>
      <w:r w:rsidR="0090384E">
        <w:rPr>
          <w:rFonts w:ascii="Times New Roman" w:hAnsi="Times New Roman" w:cs="Times New Roman"/>
        </w:rPr>
        <w:br/>
      </w:r>
      <w:r w:rsidR="00063B98" w:rsidRPr="00063B98">
        <w:rPr>
          <w:rFonts w:ascii="Times New Roman" w:hAnsi="Times New Roman" w:cs="Times New Roman"/>
        </w:rPr>
        <w:t xml:space="preserve">Podkarpackim a </w:t>
      </w:r>
      <w:r w:rsidR="00063B98">
        <w:rPr>
          <w:rFonts w:ascii="Times New Roman" w:hAnsi="Times New Roman" w:cs="Times New Roman"/>
        </w:rPr>
        <w:t>Gminą Miasto Rzeszów</w:t>
      </w:r>
      <w:r w:rsidR="00063B98">
        <w:rPr>
          <w:rFonts w:ascii="Times New Roman" w:hAnsi="Times New Roman" w:cs="Times New Roman"/>
          <w:i/>
          <w:iCs/>
        </w:rPr>
        <w:t xml:space="preserve"> </w:t>
      </w:r>
      <w:r w:rsidR="00DD44CC" w:rsidRPr="00DD44CC">
        <w:rPr>
          <w:rFonts w:ascii="Times New Roman" w:hAnsi="Times New Roman" w:cs="Times New Roman"/>
        </w:rPr>
        <w:t xml:space="preserve">w sprawie powierzenia wykonania niektórych zadań </w:t>
      </w:r>
      <w:r w:rsidR="00063B98">
        <w:rPr>
          <w:rFonts w:ascii="Times New Roman" w:hAnsi="Times New Roman" w:cs="Times New Roman"/>
        </w:rPr>
        <w:br/>
      </w:r>
      <w:r w:rsidR="00DD44CC" w:rsidRPr="00DD44CC">
        <w:rPr>
          <w:rFonts w:ascii="Times New Roman" w:hAnsi="Times New Roman" w:cs="Times New Roman"/>
        </w:rPr>
        <w:t>związanych</w:t>
      </w:r>
      <w:r w:rsidR="00063B98">
        <w:rPr>
          <w:rFonts w:ascii="Times New Roman" w:hAnsi="Times New Roman" w:cs="Times New Roman"/>
        </w:rPr>
        <w:t xml:space="preserve"> </w:t>
      </w:r>
      <w:r w:rsidR="00DD44CC" w:rsidRPr="00DD44CC">
        <w:rPr>
          <w:rFonts w:ascii="Times New Roman" w:hAnsi="Times New Roman" w:cs="Times New Roman"/>
        </w:rPr>
        <w:t>z przeprowadzeniem kwalifikacji wojskowej w 202</w:t>
      </w:r>
      <w:r w:rsidR="00802140">
        <w:rPr>
          <w:rFonts w:ascii="Times New Roman" w:hAnsi="Times New Roman" w:cs="Times New Roman"/>
        </w:rPr>
        <w:t>6</w:t>
      </w:r>
      <w:r w:rsidR="00DD44CC" w:rsidRPr="00DD44CC">
        <w:rPr>
          <w:rFonts w:ascii="Times New Roman" w:hAnsi="Times New Roman" w:cs="Times New Roman"/>
        </w:rPr>
        <w:t xml:space="preserve"> r.</w:t>
      </w:r>
      <w:r w:rsidR="00DD44CC">
        <w:rPr>
          <w:rFonts w:ascii="Times New Roman" w:hAnsi="Times New Roman" w:cs="Times New Roman"/>
        </w:rPr>
        <w:t xml:space="preserve"> </w:t>
      </w:r>
      <w:r w:rsidR="00DD44CC" w:rsidRPr="0090027B">
        <w:rPr>
          <w:rFonts w:ascii="Times New Roman" w:hAnsi="Times New Roman" w:cs="Times New Roman"/>
        </w:rPr>
        <w:t>(Dz.</w:t>
      </w:r>
      <w:r w:rsidR="005D03CA" w:rsidRPr="0090027B">
        <w:rPr>
          <w:rFonts w:ascii="Times New Roman" w:hAnsi="Times New Roman" w:cs="Times New Roman"/>
        </w:rPr>
        <w:t xml:space="preserve"> </w:t>
      </w:r>
      <w:r w:rsidR="00DD44CC" w:rsidRPr="0090027B">
        <w:rPr>
          <w:rFonts w:ascii="Times New Roman" w:hAnsi="Times New Roman" w:cs="Times New Roman"/>
        </w:rPr>
        <w:t>Urz.</w:t>
      </w:r>
      <w:r w:rsidR="005D03CA" w:rsidRPr="0090027B">
        <w:rPr>
          <w:rFonts w:ascii="Times New Roman" w:hAnsi="Times New Roman" w:cs="Times New Roman"/>
        </w:rPr>
        <w:t xml:space="preserve"> </w:t>
      </w:r>
      <w:r w:rsidR="00DD44CC" w:rsidRPr="0090027B">
        <w:rPr>
          <w:rFonts w:ascii="Times New Roman" w:hAnsi="Times New Roman" w:cs="Times New Roman"/>
        </w:rPr>
        <w:t>Woj.</w:t>
      </w:r>
      <w:r w:rsidR="00FE1361" w:rsidRPr="0090027B">
        <w:rPr>
          <w:rFonts w:ascii="Times New Roman" w:hAnsi="Times New Roman" w:cs="Times New Roman"/>
        </w:rPr>
        <w:t xml:space="preserve"> </w:t>
      </w:r>
      <w:proofErr w:type="spellStart"/>
      <w:r w:rsidR="00FE1361" w:rsidRPr="0090027B">
        <w:rPr>
          <w:rFonts w:ascii="Times New Roman" w:hAnsi="Times New Roman" w:cs="Times New Roman"/>
        </w:rPr>
        <w:t>Podk</w:t>
      </w:r>
      <w:proofErr w:type="spellEnd"/>
      <w:r w:rsidR="00FE1361" w:rsidRPr="0090027B">
        <w:rPr>
          <w:rFonts w:ascii="Times New Roman" w:hAnsi="Times New Roman" w:cs="Times New Roman"/>
        </w:rPr>
        <w:t>.</w:t>
      </w:r>
      <w:r w:rsidR="00DD44CC" w:rsidRPr="0090027B">
        <w:rPr>
          <w:rFonts w:ascii="Times New Roman" w:hAnsi="Times New Roman" w:cs="Times New Roman"/>
        </w:rPr>
        <w:t xml:space="preserve"> poz. </w:t>
      </w:r>
      <w:r w:rsidR="0090027B" w:rsidRPr="0090027B">
        <w:rPr>
          <w:rFonts w:ascii="Times New Roman" w:hAnsi="Times New Roman" w:cs="Times New Roman"/>
        </w:rPr>
        <w:t>5239</w:t>
      </w:r>
      <w:r w:rsidR="00DD44CC" w:rsidRPr="0090027B">
        <w:rPr>
          <w:rFonts w:ascii="Times New Roman" w:hAnsi="Times New Roman" w:cs="Times New Roman"/>
        </w:rPr>
        <w:t>)</w:t>
      </w:r>
      <w:r w:rsidR="001C6680" w:rsidRPr="0090027B">
        <w:rPr>
          <w:rFonts w:ascii="Times New Roman" w:hAnsi="Times New Roman" w:cs="Times New Roman"/>
        </w:rPr>
        <w:t xml:space="preserve"> </w:t>
      </w:r>
      <w:r w:rsidR="00063B98">
        <w:rPr>
          <w:rFonts w:ascii="Times New Roman" w:hAnsi="Times New Roman" w:cs="Times New Roman"/>
        </w:rPr>
        <w:br/>
      </w:r>
      <w:r w:rsidR="001C6680" w:rsidRPr="00CE21F1">
        <w:rPr>
          <w:rFonts w:ascii="Times New Roman" w:hAnsi="Times New Roman" w:cs="Times New Roman"/>
        </w:rPr>
        <w:t>zarządza się</w:t>
      </w:r>
      <w:r w:rsidR="00FE1361">
        <w:rPr>
          <w:rFonts w:ascii="Times New Roman" w:hAnsi="Times New Roman" w:cs="Times New Roman"/>
        </w:rPr>
        <w:t xml:space="preserve">, </w:t>
      </w:r>
      <w:r w:rsidR="001C6680" w:rsidRPr="00CE21F1">
        <w:rPr>
          <w:rFonts w:ascii="Times New Roman" w:hAnsi="Times New Roman" w:cs="Times New Roman"/>
        </w:rPr>
        <w:t>co następuje:</w:t>
      </w:r>
    </w:p>
    <w:p w14:paraId="4B9D22FD" w14:textId="7B65FD88" w:rsidR="00566077" w:rsidRPr="00CE21F1" w:rsidRDefault="001C6680" w:rsidP="00566077">
      <w:pPr>
        <w:jc w:val="center"/>
        <w:rPr>
          <w:rFonts w:ascii="Times New Roman" w:hAnsi="Times New Roman" w:cs="Times New Roman"/>
        </w:rPr>
      </w:pPr>
      <w:r w:rsidRPr="00CE21F1">
        <w:rPr>
          <w:rFonts w:ascii="Times New Roman" w:hAnsi="Times New Roman" w:cs="Times New Roman"/>
        </w:rPr>
        <w:t>§ 1</w:t>
      </w:r>
    </w:p>
    <w:p w14:paraId="3F17E276" w14:textId="14CC5A49" w:rsidR="00566077" w:rsidRPr="00CE21F1" w:rsidRDefault="001C6680" w:rsidP="0056607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E21F1">
        <w:rPr>
          <w:rFonts w:ascii="Times New Roman" w:hAnsi="Times New Roman" w:cs="Times New Roman"/>
        </w:rPr>
        <w:t xml:space="preserve">Powołuje się </w:t>
      </w:r>
      <w:r w:rsidR="002750C4">
        <w:rPr>
          <w:rFonts w:ascii="Times New Roman" w:hAnsi="Times New Roman" w:cs="Times New Roman"/>
        </w:rPr>
        <w:t>K</w:t>
      </w:r>
      <w:r w:rsidRPr="00CE21F1">
        <w:rPr>
          <w:rFonts w:ascii="Times New Roman" w:hAnsi="Times New Roman" w:cs="Times New Roman"/>
        </w:rPr>
        <w:t xml:space="preserve">omisję do przeprowadzenia </w:t>
      </w:r>
      <w:r w:rsidR="00736E53">
        <w:rPr>
          <w:rFonts w:ascii="Times New Roman" w:hAnsi="Times New Roman" w:cs="Times New Roman"/>
        </w:rPr>
        <w:t xml:space="preserve">postępowania </w:t>
      </w:r>
      <w:r w:rsidRPr="00CE21F1">
        <w:rPr>
          <w:rFonts w:ascii="Times New Roman" w:hAnsi="Times New Roman" w:cs="Times New Roman"/>
        </w:rPr>
        <w:t>konkurs</w:t>
      </w:r>
      <w:r w:rsidR="00736E53">
        <w:rPr>
          <w:rFonts w:ascii="Times New Roman" w:hAnsi="Times New Roman" w:cs="Times New Roman"/>
        </w:rPr>
        <w:t xml:space="preserve">owego </w:t>
      </w:r>
      <w:r w:rsidRPr="00CE21F1">
        <w:rPr>
          <w:rFonts w:ascii="Times New Roman" w:hAnsi="Times New Roman" w:cs="Times New Roman"/>
        </w:rPr>
        <w:t xml:space="preserve">na </w:t>
      </w:r>
      <w:r w:rsidR="00730406" w:rsidRPr="00730406">
        <w:rPr>
          <w:rFonts w:ascii="Times New Roman" w:hAnsi="Times New Roman" w:cs="Times New Roman"/>
        </w:rPr>
        <w:t>realizację zadania polegającego</w:t>
      </w:r>
      <w:r w:rsidR="00736E53">
        <w:rPr>
          <w:rFonts w:ascii="Times New Roman" w:hAnsi="Times New Roman" w:cs="Times New Roman"/>
        </w:rPr>
        <w:t xml:space="preserve"> </w:t>
      </w:r>
      <w:r w:rsidR="00730406" w:rsidRPr="00730406">
        <w:rPr>
          <w:rFonts w:ascii="Times New Roman" w:hAnsi="Times New Roman" w:cs="Times New Roman"/>
        </w:rPr>
        <w:t xml:space="preserve">na przeprowadzeniu badań specjalistycznych, psychologicznych oraz obserwacji szpitalnej </w:t>
      </w:r>
      <w:r w:rsidRPr="00CE21F1">
        <w:rPr>
          <w:rFonts w:ascii="Times New Roman" w:hAnsi="Times New Roman" w:cs="Times New Roman"/>
        </w:rPr>
        <w:t>na potrzeby Powiatowej Komisji Lekarskiej Nr 1</w:t>
      </w:r>
      <w:r w:rsidR="00E62510">
        <w:rPr>
          <w:rFonts w:ascii="Times New Roman" w:hAnsi="Times New Roman" w:cs="Times New Roman"/>
        </w:rPr>
        <w:t xml:space="preserve"> </w:t>
      </w:r>
      <w:r w:rsidRPr="00CE21F1">
        <w:rPr>
          <w:rFonts w:ascii="Times New Roman" w:hAnsi="Times New Roman" w:cs="Times New Roman"/>
        </w:rPr>
        <w:t>w Rzeszowie orzekającej o zdolności do służby wojskowej osób stawiających się do kwalifikacji wojskowej, zwaną dalej „Komisją”.</w:t>
      </w:r>
    </w:p>
    <w:p w14:paraId="3A0CCBAF" w14:textId="77777777" w:rsidR="00566077" w:rsidRPr="00CE21F1" w:rsidRDefault="001C6680" w:rsidP="00566077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CE21F1">
        <w:rPr>
          <w:rFonts w:ascii="Times New Roman" w:hAnsi="Times New Roman" w:cs="Times New Roman"/>
        </w:rPr>
        <w:t>W skład Komisji wchodzą:</w:t>
      </w:r>
    </w:p>
    <w:p w14:paraId="115316A2" w14:textId="28626C9C" w:rsidR="00566077" w:rsidRPr="00CE21F1" w:rsidRDefault="001C6680" w:rsidP="00AF1795">
      <w:pPr>
        <w:pStyle w:val="Akapitzlist"/>
        <w:ind w:left="709" w:hanging="283"/>
        <w:jc w:val="both"/>
        <w:rPr>
          <w:rFonts w:ascii="Times New Roman" w:hAnsi="Times New Roman" w:cs="Times New Roman"/>
        </w:rPr>
      </w:pPr>
      <w:r w:rsidRPr="00CE21F1">
        <w:rPr>
          <w:rFonts w:ascii="Times New Roman" w:hAnsi="Times New Roman" w:cs="Times New Roman"/>
        </w:rPr>
        <w:t xml:space="preserve">1) przewodniczący Komisji – Paweł Kukulski, </w:t>
      </w:r>
      <w:r w:rsidR="009026CC">
        <w:rPr>
          <w:rFonts w:ascii="Times New Roman" w:hAnsi="Times New Roman" w:cs="Times New Roman"/>
        </w:rPr>
        <w:t xml:space="preserve">starszy </w:t>
      </w:r>
      <w:r w:rsidRPr="00CE21F1">
        <w:rPr>
          <w:rFonts w:ascii="Times New Roman" w:hAnsi="Times New Roman" w:cs="Times New Roman"/>
        </w:rPr>
        <w:t>inspektor Wydziału Zarządzania Kryzysowego i Ochrony Ludności Urzędu Miasta Rzeszowa</w:t>
      </w:r>
      <w:r w:rsidR="00DD6690">
        <w:rPr>
          <w:rFonts w:ascii="Times New Roman" w:hAnsi="Times New Roman" w:cs="Times New Roman"/>
        </w:rPr>
        <w:t>,</w:t>
      </w:r>
      <w:r w:rsidRPr="00CE21F1">
        <w:rPr>
          <w:rFonts w:ascii="Times New Roman" w:hAnsi="Times New Roman" w:cs="Times New Roman"/>
        </w:rPr>
        <w:t xml:space="preserve"> </w:t>
      </w:r>
    </w:p>
    <w:p w14:paraId="1B5E0876" w14:textId="2659C4EC" w:rsidR="00566077" w:rsidRPr="00CE21F1" w:rsidRDefault="001C6680" w:rsidP="00AF1795">
      <w:pPr>
        <w:pStyle w:val="Akapitzlist"/>
        <w:ind w:left="709" w:hanging="283"/>
        <w:jc w:val="both"/>
        <w:rPr>
          <w:rFonts w:ascii="Times New Roman" w:hAnsi="Times New Roman" w:cs="Times New Roman"/>
        </w:rPr>
      </w:pPr>
      <w:r w:rsidRPr="00CE21F1">
        <w:rPr>
          <w:rFonts w:ascii="Times New Roman" w:hAnsi="Times New Roman" w:cs="Times New Roman"/>
        </w:rPr>
        <w:t xml:space="preserve">2) członek Komisji </w:t>
      </w:r>
      <w:r w:rsidR="00C34659">
        <w:rPr>
          <w:rFonts w:ascii="Times New Roman" w:hAnsi="Times New Roman" w:cs="Times New Roman"/>
        </w:rPr>
        <w:t>–</w:t>
      </w:r>
      <w:r w:rsidRPr="00CE21F1">
        <w:rPr>
          <w:rFonts w:ascii="Times New Roman" w:hAnsi="Times New Roman" w:cs="Times New Roman"/>
        </w:rPr>
        <w:t xml:space="preserve"> </w:t>
      </w:r>
      <w:r w:rsidR="00434C04">
        <w:rPr>
          <w:rFonts w:ascii="Times New Roman" w:hAnsi="Times New Roman" w:cs="Times New Roman"/>
        </w:rPr>
        <w:t>Izabela Dunin-Mugler</w:t>
      </w:r>
      <w:r w:rsidRPr="00CE21F1">
        <w:rPr>
          <w:rFonts w:ascii="Times New Roman" w:hAnsi="Times New Roman" w:cs="Times New Roman"/>
        </w:rPr>
        <w:t xml:space="preserve">, </w:t>
      </w:r>
      <w:r w:rsidR="00434C04" w:rsidRPr="00CE21F1">
        <w:rPr>
          <w:rFonts w:ascii="Times New Roman" w:hAnsi="Times New Roman" w:cs="Times New Roman"/>
        </w:rPr>
        <w:t>inspektor Wydziału Zarządzania Kryzysowego</w:t>
      </w:r>
      <w:r w:rsidR="00434C04">
        <w:rPr>
          <w:rFonts w:ascii="Times New Roman" w:hAnsi="Times New Roman" w:cs="Times New Roman"/>
        </w:rPr>
        <w:br/>
      </w:r>
      <w:r w:rsidR="00434C04" w:rsidRPr="00CE21F1">
        <w:rPr>
          <w:rFonts w:ascii="Times New Roman" w:hAnsi="Times New Roman" w:cs="Times New Roman"/>
        </w:rPr>
        <w:t xml:space="preserve"> i Ochrony Ludności Urzędu Miasta Rzeszowa</w:t>
      </w:r>
      <w:r w:rsidR="00DD6690">
        <w:rPr>
          <w:rFonts w:ascii="Times New Roman" w:hAnsi="Times New Roman" w:cs="Times New Roman"/>
        </w:rPr>
        <w:t>,</w:t>
      </w:r>
      <w:r w:rsidRPr="00CE21F1">
        <w:rPr>
          <w:rFonts w:ascii="Times New Roman" w:hAnsi="Times New Roman" w:cs="Times New Roman"/>
        </w:rPr>
        <w:t xml:space="preserve"> </w:t>
      </w:r>
    </w:p>
    <w:p w14:paraId="439E730E" w14:textId="722C1B9B" w:rsidR="00566077" w:rsidRPr="00CE21F1" w:rsidRDefault="001C6680" w:rsidP="00AF1795">
      <w:pPr>
        <w:pStyle w:val="Akapitzlist"/>
        <w:ind w:left="709" w:hanging="283"/>
        <w:jc w:val="both"/>
        <w:rPr>
          <w:rFonts w:ascii="Times New Roman" w:hAnsi="Times New Roman" w:cs="Times New Roman"/>
        </w:rPr>
      </w:pPr>
      <w:r w:rsidRPr="00CE21F1">
        <w:rPr>
          <w:rFonts w:ascii="Times New Roman" w:hAnsi="Times New Roman" w:cs="Times New Roman"/>
        </w:rPr>
        <w:t xml:space="preserve">3) członek Komisji </w:t>
      </w:r>
      <w:r w:rsidR="009026CC">
        <w:rPr>
          <w:rFonts w:ascii="Times New Roman" w:hAnsi="Times New Roman" w:cs="Times New Roman"/>
        </w:rPr>
        <w:t>–</w:t>
      </w:r>
      <w:r w:rsidRPr="00CE21F1">
        <w:rPr>
          <w:rFonts w:ascii="Times New Roman" w:hAnsi="Times New Roman" w:cs="Times New Roman"/>
        </w:rPr>
        <w:t xml:space="preserve"> </w:t>
      </w:r>
      <w:r w:rsidR="009026CC">
        <w:rPr>
          <w:rFonts w:ascii="Times New Roman" w:hAnsi="Times New Roman" w:cs="Times New Roman"/>
        </w:rPr>
        <w:t>kpt.</w:t>
      </w:r>
      <w:r w:rsidRPr="00CE21F1">
        <w:rPr>
          <w:rFonts w:ascii="Times New Roman" w:hAnsi="Times New Roman" w:cs="Times New Roman"/>
        </w:rPr>
        <w:t xml:space="preserve"> Piotr Gawłowski - osoba wyznaczona przez Szefa Wojskowego Centrum Rekrutacji w Rzeszowie.</w:t>
      </w:r>
    </w:p>
    <w:p w14:paraId="4D8C489B" w14:textId="77777777" w:rsidR="00566077" w:rsidRPr="00CE21F1" w:rsidRDefault="00566077" w:rsidP="00566077">
      <w:pPr>
        <w:jc w:val="both"/>
        <w:rPr>
          <w:rFonts w:ascii="Times New Roman" w:hAnsi="Times New Roman" w:cs="Times New Roman"/>
        </w:rPr>
      </w:pPr>
      <w:r w:rsidRPr="00CE21F1">
        <w:rPr>
          <w:rFonts w:ascii="Times New Roman" w:hAnsi="Times New Roman" w:cs="Times New Roman"/>
        </w:rPr>
        <w:t xml:space="preserve">3. </w:t>
      </w:r>
      <w:r w:rsidR="001C6680" w:rsidRPr="00CE21F1">
        <w:rPr>
          <w:rFonts w:ascii="Times New Roman" w:hAnsi="Times New Roman" w:cs="Times New Roman"/>
        </w:rPr>
        <w:t>Udział w pracach Komisji jest nieodpłatny.</w:t>
      </w:r>
    </w:p>
    <w:p w14:paraId="0118B0F6" w14:textId="126381AB" w:rsidR="00566077" w:rsidRPr="00CE21F1" w:rsidRDefault="001C6680" w:rsidP="00566077">
      <w:pPr>
        <w:jc w:val="center"/>
        <w:rPr>
          <w:rFonts w:ascii="Times New Roman" w:hAnsi="Times New Roman" w:cs="Times New Roman"/>
        </w:rPr>
      </w:pPr>
      <w:r w:rsidRPr="00CE21F1">
        <w:rPr>
          <w:rFonts w:ascii="Times New Roman" w:hAnsi="Times New Roman" w:cs="Times New Roman"/>
        </w:rPr>
        <w:t>§ 2</w:t>
      </w:r>
    </w:p>
    <w:p w14:paraId="319882FB" w14:textId="187B5547" w:rsidR="001C6680" w:rsidRPr="00CE21F1" w:rsidRDefault="001C6680" w:rsidP="00566077">
      <w:pPr>
        <w:jc w:val="both"/>
        <w:rPr>
          <w:rFonts w:ascii="Times New Roman" w:hAnsi="Times New Roman" w:cs="Times New Roman"/>
        </w:rPr>
      </w:pPr>
      <w:r w:rsidRPr="00CE21F1">
        <w:rPr>
          <w:rFonts w:ascii="Times New Roman" w:hAnsi="Times New Roman" w:cs="Times New Roman"/>
        </w:rPr>
        <w:t xml:space="preserve">Zadaniem Komisji jest przeprowadzenie konkursu ofert, zgodnie z trybem określonym </w:t>
      </w:r>
      <w:r w:rsidR="00AF1795">
        <w:rPr>
          <w:rFonts w:ascii="Times New Roman" w:hAnsi="Times New Roman" w:cs="Times New Roman"/>
        </w:rPr>
        <w:br/>
      </w:r>
      <w:r w:rsidRPr="00CE21F1">
        <w:rPr>
          <w:rFonts w:ascii="Times New Roman" w:hAnsi="Times New Roman" w:cs="Times New Roman"/>
        </w:rPr>
        <w:t>w rozporządzeniu Rady Ministrów z dnia 5 maja 2022 r.</w:t>
      </w:r>
      <w:r w:rsidR="005E413A">
        <w:rPr>
          <w:rFonts w:ascii="Times New Roman" w:hAnsi="Times New Roman" w:cs="Times New Roman"/>
        </w:rPr>
        <w:t>,</w:t>
      </w:r>
      <w:r w:rsidRPr="00CE21F1">
        <w:rPr>
          <w:rFonts w:ascii="Times New Roman" w:hAnsi="Times New Roman" w:cs="Times New Roman"/>
        </w:rPr>
        <w:t xml:space="preserve"> w sprawie trybu udzielania zamówień </w:t>
      </w:r>
      <w:r w:rsidR="00AF1795">
        <w:rPr>
          <w:rFonts w:ascii="Times New Roman" w:hAnsi="Times New Roman" w:cs="Times New Roman"/>
        </w:rPr>
        <w:br/>
      </w:r>
      <w:r w:rsidRPr="00CE21F1">
        <w:rPr>
          <w:rFonts w:ascii="Times New Roman" w:hAnsi="Times New Roman" w:cs="Times New Roman"/>
        </w:rPr>
        <w:t>na badania specjalistyczne, psychologiczne oraz obserwację szpitalną na potrzeby komisji lekarskich orzekających o zdolności do służby wojskowej osób stawiających się do kwalifikacji wojskowej (Dz.U. z 2022 r. poz.1046), w wyniku którego Prezydent Miasta Rzeszowa zawrze umowy na badania specjalistyczne, psychologiczne oraz obserwację szpitalną na potrzeby Powiatowej Komisji Lekarskiej Nr 1 w Rzeszowie orzekającej o zdolności do służby wojskowej osób stawiających się do kwalifikacji wojskowej.</w:t>
      </w:r>
    </w:p>
    <w:p w14:paraId="1F8ADA90" w14:textId="0E723492" w:rsidR="00566077" w:rsidRPr="00CE21F1" w:rsidRDefault="001C6680" w:rsidP="00566077">
      <w:pPr>
        <w:jc w:val="center"/>
        <w:rPr>
          <w:rFonts w:ascii="Times New Roman" w:hAnsi="Times New Roman" w:cs="Times New Roman"/>
        </w:rPr>
      </w:pPr>
      <w:r w:rsidRPr="00CE21F1">
        <w:rPr>
          <w:rFonts w:ascii="Times New Roman" w:hAnsi="Times New Roman" w:cs="Times New Roman"/>
        </w:rPr>
        <w:t>§ 3</w:t>
      </w:r>
    </w:p>
    <w:p w14:paraId="5CB86F2F" w14:textId="675678D2" w:rsidR="00566077" w:rsidRPr="00CE21F1" w:rsidRDefault="001C6680" w:rsidP="00566077">
      <w:pPr>
        <w:jc w:val="both"/>
        <w:rPr>
          <w:rFonts w:ascii="Times New Roman" w:hAnsi="Times New Roman" w:cs="Times New Roman"/>
        </w:rPr>
      </w:pPr>
      <w:r w:rsidRPr="00CE21F1">
        <w:rPr>
          <w:rFonts w:ascii="Times New Roman" w:hAnsi="Times New Roman" w:cs="Times New Roman"/>
        </w:rPr>
        <w:t>Obsługę organizacyjno</w:t>
      </w:r>
      <w:r w:rsidR="00736E53">
        <w:rPr>
          <w:rFonts w:ascii="Times New Roman" w:hAnsi="Times New Roman" w:cs="Times New Roman"/>
        </w:rPr>
        <w:t xml:space="preserve"> </w:t>
      </w:r>
      <w:r w:rsidRPr="00CE21F1">
        <w:rPr>
          <w:rFonts w:ascii="Times New Roman" w:hAnsi="Times New Roman" w:cs="Times New Roman"/>
        </w:rPr>
        <w:t>–</w:t>
      </w:r>
      <w:r w:rsidR="00736E53">
        <w:rPr>
          <w:rFonts w:ascii="Times New Roman" w:hAnsi="Times New Roman" w:cs="Times New Roman"/>
        </w:rPr>
        <w:t xml:space="preserve"> </w:t>
      </w:r>
      <w:r w:rsidRPr="00CE21F1">
        <w:rPr>
          <w:rFonts w:ascii="Times New Roman" w:hAnsi="Times New Roman" w:cs="Times New Roman"/>
        </w:rPr>
        <w:t>administracyjną Komisji zapewnia Wydział Zarządzania</w:t>
      </w:r>
      <w:r w:rsidR="00CE21F1" w:rsidRPr="00CE21F1">
        <w:rPr>
          <w:rFonts w:ascii="Times New Roman" w:hAnsi="Times New Roman" w:cs="Times New Roman"/>
        </w:rPr>
        <w:t xml:space="preserve"> </w:t>
      </w:r>
      <w:r w:rsidRPr="00CE21F1">
        <w:rPr>
          <w:rFonts w:ascii="Times New Roman" w:hAnsi="Times New Roman" w:cs="Times New Roman"/>
        </w:rPr>
        <w:t xml:space="preserve">Kryzysowego </w:t>
      </w:r>
      <w:r w:rsidR="00AF1795">
        <w:rPr>
          <w:rFonts w:ascii="Times New Roman" w:hAnsi="Times New Roman" w:cs="Times New Roman"/>
        </w:rPr>
        <w:br/>
      </w:r>
      <w:r w:rsidRPr="00CE21F1">
        <w:rPr>
          <w:rFonts w:ascii="Times New Roman" w:hAnsi="Times New Roman" w:cs="Times New Roman"/>
        </w:rPr>
        <w:t>i Ochrony Ludności Urzędu Miasta Rzeszowa</w:t>
      </w:r>
      <w:r w:rsidR="00566077" w:rsidRPr="00CE21F1">
        <w:rPr>
          <w:rFonts w:ascii="Times New Roman" w:hAnsi="Times New Roman" w:cs="Times New Roman"/>
        </w:rPr>
        <w:t>.</w:t>
      </w:r>
    </w:p>
    <w:p w14:paraId="2DD2D45F" w14:textId="4E578866" w:rsidR="00566077" w:rsidRPr="00CE21F1" w:rsidRDefault="001C6680" w:rsidP="00566077">
      <w:pPr>
        <w:jc w:val="center"/>
        <w:rPr>
          <w:rFonts w:ascii="Times New Roman" w:hAnsi="Times New Roman" w:cs="Times New Roman"/>
        </w:rPr>
      </w:pPr>
      <w:r w:rsidRPr="00CE21F1">
        <w:rPr>
          <w:rFonts w:ascii="Times New Roman" w:hAnsi="Times New Roman" w:cs="Times New Roman"/>
        </w:rPr>
        <w:t>§ 4</w:t>
      </w:r>
    </w:p>
    <w:p w14:paraId="31D4AE1C" w14:textId="3335170C" w:rsidR="001C6680" w:rsidRPr="00CE21F1" w:rsidRDefault="001C6680" w:rsidP="00566077">
      <w:pPr>
        <w:jc w:val="both"/>
        <w:rPr>
          <w:rFonts w:ascii="Times New Roman" w:hAnsi="Times New Roman" w:cs="Times New Roman"/>
        </w:rPr>
      </w:pPr>
      <w:r w:rsidRPr="00CE21F1">
        <w:rPr>
          <w:rFonts w:ascii="Times New Roman" w:hAnsi="Times New Roman" w:cs="Times New Roman"/>
        </w:rPr>
        <w:t xml:space="preserve">Wykonanie </w:t>
      </w:r>
      <w:r w:rsidR="002750C4">
        <w:rPr>
          <w:rFonts w:ascii="Times New Roman" w:hAnsi="Times New Roman" w:cs="Times New Roman"/>
        </w:rPr>
        <w:t>Z</w:t>
      </w:r>
      <w:r w:rsidRPr="00CE21F1">
        <w:rPr>
          <w:rFonts w:ascii="Times New Roman" w:hAnsi="Times New Roman" w:cs="Times New Roman"/>
        </w:rPr>
        <w:t xml:space="preserve">arządzenia powierza się </w:t>
      </w:r>
      <w:r w:rsidR="00566077" w:rsidRPr="00CE21F1">
        <w:rPr>
          <w:rFonts w:ascii="Times New Roman" w:hAnsi="Times New Roman" w:cs="Times New Roman"/>
        </w:rPr>
        <w:t>D</w:t>
      </w:r>
      <w:r w:rsidRPr="00CE21F1">
        <w:rPr>
          <w:rFonts w:ascii="Times New Roman" w:hAnsi="Times New Roman" w:cs="Times New Roman"/>
        </w:rPr>
        <w:t xml:space="preserve">yrektorowi Wydziału Zarządzania Kryzysowego </w:t>
      </w:r>
      <w:r w:rsidR="00CE21F1" w:rsidRPr="00CE21F1">
        <w:rPr>
          <w:rFonts w:ascii="Times New Roman" w:hAnsi="Times New Roman" w:cs="Times New Roman"/>
        </w:rPr>
        <w:br/>
      </w:r>
      <w:r w:rsidR="00566077" w:rsidRPr="00CE21F1">
        <w:rPr>
          <w:rFonts w:ascii="Times New Roman" w:hAnsi="Times New Roman" w:cs="Times New Roman"/>
        </w:rPr>
        <w:t>i Ochrony Ludności Urzędu Miasta Rzeszowa</w:t>
      </w:r>
      <w:r w:rsidRPr="00CE21F1">
        <w:rPr>
          <w:rFonts w:ascii="Times New Roman" w:hAnsi="Times New Roman" w:cs="Times New Roman"/>
        </w:rPr>
        <w:t>.</w:t>
      </w:r>
    </w:p>
    <w:p w14:paraId="038CA939" w14:textId="0F189636" w:rsidR="00566077" w:rsidRPr="00CE21F1" w:rsidRDefault="001C6680" w:rsidP="00566077">
      <w:pPr>
        <w:jc w:val="center"/>
        <w:rPr>
          <w:rFonts w:ascii="Times New Roman" w:hAnsi="Times New Roman" w:cs="Times New Roman"/>
        </w:rPr>
      </w:pPr>
      <w:r w:rsidRPr="00CE21F1">
        <w:rPr>
          <w:rFonts w:ascii="Times New Roman" w:hAnsi="Times New Roman" w:cs="Times New Roman"/>
        </w:rPr>
        <w:t>§ 5</w:t>
      </w:r>
    </w:p>
    <w:p w14:paraId="47282B02" w14:textId="7BE461E6" w:rsidR="001C6680" w:rsidRPr="00CE21F1" w:rsidRDefault="001C6680" w:rsidP="00566077">
      <w:pPr>
        <w:jc w:val="both"/>
        <w:rPr>
          <w:rFonts w:ascii="Times New Roman" w:hAnsi="Times New Roman" w:cs="Times New Roman"/>
        </w:rPr>
      </w:pPr>
      <w:r w:rsidRPr="00CE21F1">
        <w:rPr>
          <w:rFonts w:ascii="Times New Roman" w:hAnsi="Times New Roman" w:cs="Times New Roman"/>
        </w:rPr>
        <w:t>Zarządzenie wchodzi w życie z dniem podpisania.</w:t>
      </w:r>
    </w:p>
    <w:p w14:paraId="5CDB880D" w14:textId="77777777" w:rsidR="00CE21F1" w:rsidRPr="00CE21F1" w:rsidRDefault="00CE21F1" w:rsidP="00566077">
      <w:pPr>
        <w:jc w:val="both"/>
        <w:rPr>
          <w:rFonts w:ascii="Times New Roman" w:hAnsi="Times New Roman" w:cs="Times New Roman"/>
        </w:rPr>
      </w:pPr>
    </w:p>
    <w:p w14:paraId="14C9F2E9" w14:textId="1C1EB12A" w:rsidR="00CE21F1" w:rsidRPr="00CE21F1" w:rsidRDefault="00CE21F1" w:rsidP="00CE21F1">
      <w:pPr>
        <w:tabs>
          <w:tab w:val="center" w:pos="6946"/>
        </w:tabs>
        <w:jc w:val="both"/>
        <w:rPr>
          <w:rFonts w:ascii="Times New Roman" w:hAnsi="Times New Roman" w:cs="Times New Roman"/>
        </w:rPr>
      </w:pPr>
      <w:r w:rsidRPr="00CE21F1">
        <w:rPr>
          <w:rFonts w:ascii="Times New Roman" w:hAnsi="Times New Roman" w:cs="Times New Roman"/>
        </w:rPr>
        <w:tab/>
      </w:r>
      <w:r w:rsidR="00F4402F">
        <w:rPr>
          <w:rFonts w:ascii="Times New Roman" w:hAnsi="Times New Roman" w:cs="Times New Roman"/>
        </w:rPr>
        <w:t xml:space="preserve">Z up. </w:t>
      </w:r>
      <w:r w:rsidRPr="00CE21F1">
        <w:rPr>
          <w:rFonts w:ascii="Times New Roman" w:hAnsi="Times New Roman" w:cs="Times New Roman"/>
        </w:rPr>
        <w:t>Prezydent</w:t>
      </w:r>
      <w:r w:rsidR="00F4402F">
        <w:rPr>
          <w:rFonts w:ascii="Times New Roman" w:hAnsi="Times New Roman" w:cs="Times New Roman"/>
        </w:rPr>
        <w:t>a</w:t>
      </w:r>
      <w:r w:rsidRPr="00CE21F1">
        <w:rPr>
          <w:rFonts w:ascii="Times New Roman" w:hAnsi="Times New Roman" w:cs="Times New Roman"/>
        </w:rPr>
        <w:t xml:space="preserve"> Miasta Rzeszowa</w:t>
      </w:r>
    </w:p>
    <w:p w14:paraId="2D91FBF1" w14:textId="77777777" w:rsidR="00CE21F1" w:rsidRDefault="00CE21F1" w:rsidP="00CE21F1">
      <w:pPr>
        <w:tabs>
          <w:tab w:val="center" w:pos="6946"/>
        </w:tabs>
        <w:jc w:val="both"/>
        <w:rPr>
          <w:rFonts w:ascii="Times New Roman" w:hAnsi="Times New Roman" w:cs="Times New Roman"/>
        </w:rPr>
      </w:pPr>
      <w:r w:rsidRPr="00CE21F1">
        <w:rPr>
          <w:rFonts w:ascii="Times New Roman" w:hAnsi="Times New Roman" w:cs="Times New Roman"/>
        </w:rPr>
        <w:tab/>
      </w:r>
    </w:p>
    <w:p w14:paraId="43B5B8EC" w14:textId="77777777" w:rsidR="00CC4C64" w:rsidRDefault="00CC4C64" w:rsidP="00CE21F1">
      <w:pPr>
        <w:tabs>
          <w:tab w:val="center" w:pos="6946"/>
        </w:tabs>
        <w:jc w:val="both"/>
        <w:rPr>
          <w:rFonts w:ascii="Times New Roman" w:hAnsi="Times New Roman" w:cs="Times New Roman"/>
        </w:rPr>
      </w:pPr>
    </w:p>
    <w:p w14:paraId="00ECD3D9" w14:textId="13C4205A" w:rsidR="00AF1795" w:rsidRPr="00CE21F1" w:rsidRDefault="00F4402F" w:rsidP="00CE21F1">
      <w:pPr>
        <w:tabs>
          <w:tab w:val="center" w:pos="694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Maciej </w:t>
      </w:r>
      <w:proofErr w:type="spellStart"/>
      <w:r>
        <w:rPr>
          <w:rFonts w:ascii="Times New Roman" w:hAnsi="Times New Roman" w:cs="Times New Roman"/>
        </w:rPr>
        <w:t>Ulita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CF9B409" w14:textId="7F2A31E8" w:rsidR="00CE21F1" w:rsidRPr="00CE21F1" w:rsidRDefault="00CE21F1" w:rsidP="00CE21F1">
      <w:pPr>
        <w:tabs>
          <w:tab w:val="center" w:pos="6946"/>
        </w:tabs>
        <w:jc w:val="both"/>
        <w:rPr>
          <w:rFonts w:ascii="Times New Roman" w:hAnsi="Times New Roman" w:cs="Times New Roman"/>
        </w:rPr>
      </w:pPr>
      <w:r w:rsidRPr="00CE21F1">
        <w:rPr>
          <w:rFonts w:ascii="Times New Roman" w:hAnsi="Times New Roman" w:cs="Times New Roman"/>
        </w:rPr>
        <w:tab/>
      </w:r>
      <w:r w:rsidR="00F4402F">
        <w:rPr>
          <w:rFonts w:ascii="Times New Roman" w:hAnsi="Times New Roman" w:cs="Times New Roman"/>
        </w:rPr>
        <w:t xml:space="preserve">Zastępca </w:t>
      </w:r>
      <w:r w:rsidR="00F4402F" w:rsidRPr="00CE21F1">
        <w:rPr>
          <w:rFonts w:ascii="Times New Roman" w:hAnsi="Times New Roman" w:cs="Times New Roman"/>
        </w:rPr>
        <w:t>Prezydent</w:t>
      </w:r>
      <w:r w:rsidR="00F4402F">
        <w:rPr>
          <w:rFonts w:ascii="Times New Roman" w:hAnsi="Times New Roman" w:cs="Times New Roman"/>
        </w:rPr>
        <w:t>a</w:t>
      </w:r>
      <w:r w:rsidR="00F4402F" w:rsidRPr="00CE21F1">
        <w:rPr>
          <w:rFonts w:ascii="Times New Roman" w:hAnsi="Times New Roman" w:cs="Times New Roman"/>
        </w:rPr>
        <w:t xml:space="preserve"> Miasta Rzeszowa</w:t>
      </w:r>
    </w:p>
    <w:sectPr w:rsidR="00CE21F1" w:rsidRPr="00CE21F1" w:rsidSect="00CE21F1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44FD3"/>
    <w:multiLevelType w:val="hybridMultilevel"/>
    <w:tmpl w:val="3D7AC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67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1AB"/>
    <w:rsid w:val="00011051"/>
    <w:rsid w:val="00063B98"/>
    <w:rsid w:val="000D72B2"/>
    <w:rsid w:val="001C6680"/>
    <w:rsid w:val="001D2C75"/>
    <w:rsid w:val="001D5371"/>
    <w:rsid w:val="00217E73"/>
    <w:rsid w:val="002519C5"/>
    <w:rsid w:val="002750C4"/>
    <w:rsid w:val="002B31AB"/>
    <w:rsid w:val="00434C04"/>
    <w:rsid w:val="00443C75"/>
    <w:rsid w:val="00515DE6"/>
    <w:rsid w:val="0052268A"/>
    <w:rsid w:val="00566077"/>
    <w:rsid w:val="005D03CA"/>
    <w:rsid w:val="005E413A"/>
    <w:rsid w:val="00730406"/>
    <w:rsid w:val="00736E53"/>
    <w:rsid w:val="00746ED9"/>
    <w:rsid w:val="00772ECC"/>
    <w:rsid w:val="007A39BF"/>
    <w:rsid w:val="007A7ECB"/>
    <w:rsid w:val="007D0CD9"/>
    <w:rsid w:val="007E3BED"/>
    <w:rsid w:val="00802140"/>
    <w:rsid w:val="00886551"/>
    <w:rsid w:val="0090027B"/>
    <w:rsid w:val="009026CC"/>
    <w:rsid w:val="0090384E"/>
    <w:rsid w:val="00916C60"/>
    <w:rsid w:val="0093620A"/>
    <w:rsid w:val="00AF1795"/>
    <w:rsid w:val="00AF226A"/>
    <w:rsid w:val="00BA6B87"/>
    <w:rsid w:val="00C115B3"/>
    <w:rsid w:val="00C34659"/>
    <w:rsid w:val="00CC4C64"/>
    <w:rsid w:val="00CC70BD"/>
    <w:rsid w:val="00CE21F1"/>
    <w:rsid w:val="00D169B7"/>
    <w:rsid w:val="00D45FDE"/>
    <w:rsid w:val="00DD44CC"/>
    <w:rsid w:val="00DD6690"/>
    <w:rsid w:val="00DD75B1"/>
    <w:rsid w:val="00E541B2"/>
    <w:rsid w:val="00E62510"/>
    <w:rsid w:val="00E71058"/>
    <w:rsid w:val="00EE3CC3"/>
    <w:rsid w:val="00F27FEF"/>
    <w:rsid w:val="00F4402F"/>
    <w:rsid w:val="00F52190"/>
    <w:rsid w:val="00F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5D31"/>
  <w15:chartTrackingRefBased/>
  <w15:docId w15:val="{40441367-AAA0-40CC-B7B2-C1FFAD3E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Nowak</dc:creator>
  <cp:keywords/>
  <dc:description/>
  <cp:lastModifiedBy>Kukulski Paweł</cp:lastModifiedBy>
  <cp:revision>19</cp:revision>
  <cp:lastPrinted>2025-01-15T07:12:00Z</cp:lastPrinted>
  <dcterms:created xsi:type="dcterms:W3CDTF">2026-01-15T07:27:00Z</dcterms:created>
  <dcterms:modified xsi:type="dcterms:W3CDTF">2026-01-15T08:53:00Z</dcterms:modified>
</cp:coreProperties>
</file>